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AD" w:rsidRPr="001A794F" w:rsidRDefault="00F50183" w:rsidP="00815624">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Dates &amp; Percentages:  </w:t>
      </w:r>
      <w:r w:rsidR="003053AD" w:rsidRPr="00F50183">
        <w:rPr>
          <w:rFonts w:ascii="Times New Roman" w:hAnsi="Times New Roman" w:cs="Times New Roman"/>
          <w:sz w:val="24"/>
          <w:szCs w:val="24"/>
        </w:rPr>
        <w:t>St</w:t>
      </w:r>
      <w:r>
        <w:rPr>
          <w:rFonts w:ascii="Times New Roman" w:hAnsi="Times New Roman" w:cs="Times New Roman"/>
          <w:sz w:val="24"/>
          <w:szCs w:val="24"/>
        </w:rPr>
        <w:t>art/End dates and Org/Function P</w:t>
      </w:r>
      <w:r w:rsidR="00815624" w:rsidRPr="00F50183">
        <w:rPr>
          <w:rFonts w:ascii="Times New Roman" w:hAnsi="Times New Roman" w:cs="Times New Roman"/>
          <w:sz w:val="24"/>
          <w:szCs w:val="24"/>
        </w:rPr>
        <w:t xml:space="preserve">ercentage </w:t>
      </w:r>
      <w:r>
        <w:rPr>
          <w:rFonts w:ascii="Times New Roman" w:hAnsi="Times New Roman" w:cs="Times New Roman"/>
          <w:sz w:val="24"/>
          <w:szCs w:val="24"/>
        </w:rPr>
        <w:t>P</w:t>
      </w:r>
      <w:r w:rsidR="002F7A90" w:rsidRPr="00F50183">
        <w:rPr>
          <w:rFonts w:ascii="Times New Roman" w:hAnsi="Times New Roman" w:cs="Times New Roman"/>
          <w:sz w:val="24"/>
          <w:szCs w:val="24"/>
        </w:rPr>
        <w:t>roration</w:t>
      </w:r>
    </w:p>
    <w:p w:rsidR="00815624" w:rsidRPr="001A794F" w:rsidRDefault="003B2FC8" w:rsidP="00815624">
      <w:pPr>
        <w:spacing w:after="0" w:line="240" w:lineRule="auto"/>
        <w:rPr>
          <w:rFonts w:ascii="Times New Roman" w:hAnsi="Times New Roman" w:cs="Times New Roman"/>
          <w:sz w:val="24"/>
          <w:szCs w:val="24"/>
        </w:rPr>
      </w:pPr>
      <w:r>
        <w:rPr>
          <w:rFonts w:ascii="Times New Roman" w:hAnsi="Times New Roman" w:cs="Times New Roman"/>
          <w:sz w:val="24"/>
          <w:szCs w:val="24"/>
        </w:rPr>
        <w:t>07/06/2015</w:t>
      </w:r>
      <w:r w:rsidR="00F50183">
        <w:rPr>
          <w:rFonts w:ascii="Times New Roman" w:hAnsi="Times New Roman" w:cs="Times New Roman"/>
          <w:sz w:val="24"/>
          <w:szCs w:val="24"/>
        </w:rPr>
        <w:t xml:space="preserve"> v</w:t>
      </w:r>
      <w:r>
        <w:rPr>
          <w:rFonts w:ascii="Times New Roman" w:hAnsi="Times New Roman" w:cs="Times New Roman"/>
          <w:sz w:val="24"/>
          <w:szCs w:val="24"/>
        </w:rPr>
        <w:t>3</w:t>
      </w:r>
      <w:r w:rsidR="00815624" w:rsidRPr="001A794F">
        <w:rPr>
          <w:rFonts w:ascii="Times New Roman" w:hAnsi="Times New Roman" w:cs="Times New Roman"/>
          <w:sz w:val="24"/>
          <w:szCs w:val="24"/>
        </w:rPr>
        <w:t xml:space="preserve"> </w:t>
      </w:r>
      <w:r>
        <w:rPr>
          <w:rFonts w:ascii="Times New Roman" w:hAnsi="Times New Roman" w:cs="Times New Roman"/>
          <w:sz w:val="24"/>
          <w:szCs w:val="24"/>
        </w:rPr>
        <w:t>jcc</w:t>
      </w:r>
    </w:p>
    <w:p w:rsidR="006B27C2" w:rsidRPr="001A794F" w:rsidRDefault="006B27C2" w:rsidP="00815624">
      <w:pPr>
        <w:spacing w:after="0" w:line="240" w:lineRule="auto"/>
        <w:rPr>
          <w:rFonts w:ascii="Times New Roman" w:hAnsi="Times New Roman" w:cs="Times New Roman"/>
          <w:sz w:val="24"/>
          <w:szCs w:val="24"/>
        </w:rPr>
      </w:pPr>
    </w:p>
    <w:p w:rsidR="004E0387" w:rsidRDefault="004E0387" w:rsidP="0081562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Caution</w:t>
      </w:r>
      <w:r w:rsidR="005760C6">
        <w:rPr>
          <w:rFonts w:ascii="Times New Roman" w:hAnsi="Times New Roman" w:cs="Times New Roman"/>
          <w:sz w:val="24"/>
          <w:szCs w:val="24"/>
          <w:u w:val="single"/>
        </w:rPr>
        <w:t>s</w:t>
      </w:r>
      <w:r>
        <w:rPr>
          <w:rFonts w:ascii="Times New Roman" w:hAnsi="Times New Roman" w:cs="Times New Roman"/>
          <w:sz w:val="24"/>
          <w:szCs w:val="24"/>
          <w:u w:val="single"/>
        </w:rPr>
        <w:t>:</w:t>
      </w:r>
    </w:p>
    <w:p w:rsidR="004E0387" w:rsidRDefault="005760C6" w:rsidP="00815624">
      <w:pPr>
        <w:spacing w:after="0" w:line="240" w:lineRule="auto"/>
        <w:rPr>
          <w:rFonts w:ascii="Times New Roman" w:hAnsi="Times New Roman" w:cs="Times New Roman"/>
          <w:sz w:val="24"/>
          <w:szCs w:val="24"/>
        </w:rPr>
      </w:pPr>
      <w:r>
        <w:rPr>
          <w:rFonts w:ascii="Times New Roman" w:hAnsi="Times New Roman" w:cs="Times New Roman"/>
          <w:sz w:val="24"/>
          <w:szCs w:val="24"/>
        </w:rPr>
        <w:t>Do not end date org presences,</w:t>
      </w:r>
      <w:r w:rsidR="004E0387">
        <w:rPr>
          <w:rFonts w:ascii="Times New Roman" w:hAnsi="Times New Roman" w:cs="Times New Roman"/>
          <w:sz w:val="24"/>
          <w:szCs w:val="24"/>
        </w:rPr>
        <w:t xml:space="preserve"> function </w:t>
      </w:r>
      <w:r>
        <w:rPr>
          <w:rFonts w:ascii="Times New Roman" w:hAnsi="Times New Roman" w:cs="Times New Roman"/>
          <w:sz w:val="24"/>
          <w:szCs w:val="24"/>
        </w:rPr>
        <w:t>codes, or occupants with the same date as the start date.</w:t>
      </w:r>
    </w:p>
    <w:p w:rsidR="005760C6" w:rsidRPr="004E0387" w:rsidRDefault="005760C6" w:rsidP="00815624">
      <w:pPr>
        <w:spacing w:after="0" w:line="240" w:lineRule="auto"/>
        <w:rPr>
          <w:rFonts w:ascii="Times New Roman" w:hAnsi="Times New Roman" w:cs="Times New Roman"/>
          <w:sz w:val="24"/>
          <w:szCs w:val="24"/>
        </w:rPr>
      </w:pPr>
      <w:r>
        <w:rPr>
          <w:rFonts w:ascii="Times New Roman" w:hAnsi="Times New Roman" w:cs="Times New Roman"/>
          <w:sz w:val="24"/>
          <w:szCs w:val="24"/>
        </w:rPr>
        <w:t>Do not make org or function percentages 0%.</w:t>
      </w:r>
    </w:p>
    <w:p w:rsidR="004E0387" w:rsidRDefault="004E0387" w:rsidP="00815624">
      <w:pPr>
        <w:spacing w:after="0" w:line="240" w:lineRule="auto"/>
        <w:rPr>
          <w:rFonts w:ascii="Times New Roman" w:hAnsi="Times New Roman" w:cs="Times New Roman"/>
          <w:sz w:val="24"/>
          <w:szCs w:val="24"/>
          <w:u w:val="single"/>
        </w:rPr>
      </w:pPr>
    </w:p>
    <w:p w:rsidR="00815624" w:rsidRDefault="00815624" w:rsidP="00815624">
      <w:pPr>
        <w:spacing w:after="0" w:line="240" w:lineRule="auto"/>
        <w:rPr>
          <w:rFonts w:ascii="Times New Roman" w:hAnsi="Times New Roman" w:cs="Times New Roman"/>
          <w:sz w:val="24"/>
          <w:szCs w:val="24"/>
        </w:rPr>
      </w:pPr>
      <w:r w:rsidRPr="006E1082">
        <w:rPr>
          <w:rFonts w:ascii="Times New Roman" w:hAnsi="Times New Roman" w:cs="Times New Roman"/>
          <w:sz w:val="24"/>
          <w:szCs w:val="24"/>
          <w:u w:val="single"/>
        </w:rPr>
        <w:t>On the first day of a new fiscal year</w:t>
      </w:r>
      <w:r w:rsidRPr="001A794F">
        <w:rPr>
          <w:rFonts w:ascii="Times New Roman" w:hAnsi="Times New Roman" w:cs="Times New Roman"/>
          <w:sz w:val="24"/>
          <w:szCs w:val="24"/>
        </w:rPr>
        <w:t>:</w:t>
      </w:r>
    </w:p>
    <w:p w:rsidR="006E1082" w:rsidRPr="001A794F" w:rsidRDefault="006E1082" w:rsidP="00815624">
      <w:pPr>
        <w:spacing w:after="0" w:line="240" w:lineRule="auto"/>
        <w:rPr>
          <w:rFonts w:ascii="Times New Roman" w:hAnsi="Times New Roman" w:cs="Times New Roman"/>
          <w:sz w:val="24"/>
          <w:szCs w:val="24"/>
        </w:rPr>
      </w:pPr>
    </w:p>
    <w:p w:rsidR="00815624" w:rsidRPr="001A794F" w:rsidRDefault="00815624" w:rsidP="00815624">
      <w:pPr>
        <w:spacing w:after="0" w:line="240" w:lineRule="auto"/>
        <w:rPr>
          <w:rFonts w:ascii="Times New Roman" w:hAnsi="Times New Roman" w:cs="Times New Roman"/>
          <w:sz w:val="24"/>
          <w:szCs w:val="24"/>
        </w:rPr>
      </w:pPr>
      <w:r w:rsidRPr="001A794F">
        <w:rPr>
          <w:rFonts w:ascii="Times New Roman" w:hAnsi="Times New Roman" w:cs="Times New Roman"/>
          <w:sz w:val="24"/>
          <w:szCs w:val="24"/>
        </w:rPr>
        <w:t xml:space="preserve">A new org takes over the space: </w:t>
      </w:r>
    </w:p>
    <w:p w:rsidR="002F7A90" w:rsidRPr="001A794F" w:rsidRDefault="00815624" w:rsidP="006E1082">
      <w:pPr>
        <w:pStyle w:val="ListParagraph"/>
        <w:numPr>
          <w:ilvl w:val="0"/>
          <w:numId w:val="3"/>
        </w:numPr>
        <w:spacing w:after="0" w:line="240" w:lineRule="auto"/>
        <w:ind w:left="1080"/>
        <w:rPr>
          <w:rFonts w:ascii="Times New Roman" w:hAnsi="Times New Roman" w:cs="Times New Roman"/>
          <w:sz w:val="24"/>
          <w:szCs w:val="24"/>
        </w:rPr>
      </w:pPr>
      <w:r w:rsidRPr="001A794F">
        <w:rPr>
          <w:rFonts w:ascii="Times New Roman" w:hAnsi="Times New Roman" w:cs="Times New Roman"/>
          <w:sz w:val="24"/>
          <w:szCs w:val="24"/>
        </w:rPr>
        <w:t>Change the org, assign the ne</w:t>
      </w:r>
      <w:r w:rsidR="002F7A90" w:rsidRPr="001A794F">
        <w:rPr>
          <w:rFonts w:ascii="Times New Roman" w:hAnsi="Times New Roman" w:cs="Times New Roman"/>
          <w:sz w:val="24"/>
          <w:szCs w:val="24"/>
        </w:rPr>
        <w:t>w org start date as 7/1/xx</w:t>
      </w:r>
    </w:p>
    <w:p w:rsidR="00815624" w:rsidRPr="001A794F" w:rsidRDefault="002F7A90" w:rsidP="006E1082">
      <w:pPr>
        <w:pStyle w:val="ListParagraph"/>
        <w:numPr>
          <w:ilvl w:val="0"/>
          <w:numId w:val="3"/>
        </w:numPr>
        <w:spacing w:after="0" w:line="240" w:lineRule="auto"/>
        <w:ind w:left="1080"/>
        <w:rPr>
          <w:rFonts w:ascii="Times New Roman" w:hAnsi="Times New Roman" w:cs="Times New Roman"/>
          <w:sz w:val="24"/>
          <w:szCs w:val="24"/>
        </w:rPr>
      </w:pPr>
      <w:r w:rsidRPr="001A794F">
        <w:rPr>
          <w:rFonts w:ascii="Times New Roman" w:hAnsi="Times New Roman" w:cs="Times New Roman"/>
          <w:sz w:val="24"/>
          <w:szCs w:val="24"/>
        </w:rPr>
        <w:t>S</w:t>
      </w:r>
      <w:r w:rsidR="00815624" w:rsidRPr="001A794F">
        <w:rPr>
          <w:rFonts w:ascii="Times New Roman" w:hAnsi="Times New Roman" w:cs="Times New Roman"/>
          <w:sz w:val="24"/>
          <w:szCs w:val="24"/>
        </w:rPr>
        <w:t>et fu</w:t>
      </w:r>
      <w:r w:rsidRPr="001A794F">
        <w:rPr>
          <w:rFonts w:ascii="Times New Roman" w:hAnsi="Times New Roman" w:cs="Times New Roman"/>
          <w:sz w:val="24"/>
          <w:szCs w:val="24"/>
        </w:rPr>
        <w:t>nction code start dates to 7/1/xx</w:t>
      </w:r>
    </w:p>
    <w:p w:rsidR="002F7A90" w:rsidRPr="001A794F" w:rsidRDefault="002F7A90" w:rsidP="006E1082">
      <w:pPr>
        <w:pStyle w:val="ListParagraph"/>
        <w:numPr>
          <w:ilvl w:val="0"/>
          <w:numId w:val="3"/>
        </w:numPr>
        <w:spacing w:after="0" w:line="240" w:lineRule="auto"/>
        <w:ind w:left="1080"/>
        <w:rPr>
          <w:rFonts w:ascii="Times New Roman" w:hAnsi="Times New Roman" w:cs="Times New Roman"/>
          <w:sz w:val="24"/>
          <w:szCs w:val="24"/>
        </w:rPr>
      </w:pPr>
      <w:r w:rsidRPr="001A794F">
        <w:rPr>
          <w:rFonts w:ascii="Times New Roman" w:hAnsi="Times New Roman" w:cs="Times New Roman"/>
          <w:sz w:val="24"/>
          <w:szCs w:val="24"/>
        </w:rPr>
        <w:t>Check the Occupancy/Research – end date occupants and delete sponsored and labor distribution accounts appropriately</w:t>
      </w:r>
    </w:p>
    <w:p w:rsidR="00815624" w:rsidRPr="001A794F" w:rsidRDefault="00815624" w:rsidP="006E1082">
      <w:pPr>
        <w:spacing w:after="0" w:line="240" w:lineRule="auto"/>
        <w:ind w:left="1080"/>
        <w:rPr>
          <w:rFonts w:ascii="Times New Roman" w:hAnsi="Times New Roman" w:cs="Times New Roman"/>
          <w:sz w:val="24"/>
          <w:szCs w:val="24"/>
        </w:rPr>
      </w:pPr>
      <w:r w:rsidRPr="001A794F">
        <w:rPr>
          <w:rFonts w:ascii="Times New Roman" w:hAnsi="Times New Roman" w:cs="Times New Roman"/>
          <w:sz w:val="24"/>
          <w:szCs w:val="24"/>
        </w:rPr>
        <w:t xml:space="preserve">Reminder:  If you’re changing the org to be one outside of your privileges you must make sure you do all of the steps before saving changes, because after save changes you will not be able to make corrections. </w:t>
      </w:r>
    </w:p>
    <w:p w:rsidR="00815624" w:rsidRPr="001A794F" w:rsidRDefault="00815624" w:rsidP="00815624">
      <w:pPr>
        <w:spacing w:after="0" w:line="240" w:lineRule="auto"/>
        <w:rPr>
          <w:rFonts w:ascii="Times New Roman" w:hAnsi="Times New Roman" w:cs="Times New Roman"/>
          <w:sz w:val="24"/>
          <w:szCs w:val="24"/>
        </w:rPr>
      </w:pPr>
    </w:p>
    <w:p w:rsidR="00815624" w:rsidRDefault="00815624" w:rsidP="00815624">
      <w:pPr>
        <w:spacing w:after="0" w:line="240" w:lineRule="auto"/>
        <w:rPr>
          <w:rFonts w:ascii="Times New Roman" w:hAnsi="Times New Roman" w:cs="Times New Roman"/>
          <w:sz w:val="24"/>
          <w:szCs w:val="24"/>
        </w:rPr>
      </w:pPr>
      <w:r w:rsidRPr="006E1082">
        <w:rPr>
          <w:rFonts w:ascii="Times New Roman" w:hAnsi="Times New Roman" w:cs="Times New Roman"/>
          <w:sz w:val="24"/>
          <w:szCs w:val="24"/>
          <w:u w:val="single"/>
        </w:rPr>
        <w:t>ANY other time during the fiscal year:</w:t>
      </w:r>
      <w:r w:rsidRPr="001A794F">
        <w:rPr>
          <w:rFonts w:ascii="Times New Roman" w:hAnsi="Times New Roman" w:cs="Times New Roman"/>
          <w:sz w:val="24"/>
          <w:szCs w:val="24"/>
        </w:rPr>
        <w:t xml:space="preserve">  Scenarios for end dating</w:t>
      </w:r>
    </w:p>
    <w:p w:rsidR="006E1082" w:rsidRPr="001A794F" w:rsidRDefault="006E1082" w:rsidP="00815624">
      <w:pPr>
        <w:spacing w:after="0" w:line="240" w:lineRule="auto"/>
        <w:rPr>
          <w:rFonts w:ascii="Times New Roman" w:hAnsi="Times New Roman" w:cs="Times New Roman"/>
          <w:sz w:val="24"/>
          <w:szCs w:val="24"/>
        </w:rPr>
      </w:pPr>
    </w:p>
    <w:p w:rsidR="00815624" w:rsidRPr="001A794F" w:rsidRDefault="00815624" w:rsidP="004E0387">
      <w:pPr>
        <w:pStyle w:val="ListParagraph"/>
        <w:numPr>
          <w:ilvl w:val="0"/>
          <w:numId w:val="1"/>
        </w:numPr>
        <w:spacing w:after="0" w:line="240" w:lineRule="auto"/>
        <w:ind w:left="360"/>
        <w:rPr>
          <w:rFonts w:ascii="Times New Roman" w:hAnsi="Times New Roman" w:cs="Times New Roman"/>
          <w:sz w:val="24"/>
          <w:szCs w:val="24"/>
        </w:rPr>
      </w:pPr>
      <w:r w:rsidRPr="001A794F">
        <w:rPr>
          <w:rFonts w:ascii="Times New Roman" w:hAnsi="Times New Roman" w:cs="Times New Roman"/>
          <w:sz w:val="24"/>
          <w:szCs w:val="24"/>
        </w:rPr>
        <w:t>Org moves out, and room is vacant:</w:t>
      </w:r>
      <w:r w:rsidR="002F7A90" w:rsidRPr="001A794F">
        <w:rPr>
          <w:rFonts w:ascii="Times New Roman" w:hAnsi="Times New Roman" w:cs="Times New Roman"/>
          <w:sz w:val="24"/>
          <w:szCs w:val="24"/>
        </w:rPr>
        <w:t xml:space="preserve">  (no new occupant org for the room has been identified)</w:t>
      </w:r>
    </w:p>
    <w:p w:rsidR="00815624" w:rsidRPr="001A794F" w:rsidRDefault="00815624" w:rsidP="004E0387">
      <w:pPr>
        <w:pStyle w:val="ListParagraph"/>
        <w:numPr>
          <w:ilvl w:val="1"/>
          <w:numId w:val="4"/>
        </w:numPr>
        <w:spacing w:after="0" w:line="240" w:lineRule="auto"/>
        <w:ind w:left="720"/>
        <w:rPr>
          <w:rFonts w:ascii="Times New Roman" w:hAnsi="Times New Roman" w:cs="Times New Roman"/>
          <w:sz w:val="24"/>
          <w:szCs w:val="24"/>
        </w:rPr>
      </w:pPr>
      <w:r w:rsidRPr="001A794F">
        <w:rPr>
          <w:rFonts w:ascii="Times New Roman" w:hAnsi="Times New Roman" w:cs="Times New Roman"/>
          <w:sz w:val="24"/>
          <w:szCs w:val="24"/>
        </w:rPr>
        <w:t>Leave the org dates and percentage as is</w:t>
      </w:r>
    </w:p>
    <w:p w:rsidR="00815624" w:rsidRPr="001A794F" w:rsidRDefault="00815624" w:rsidP="004E0387">
      <w:pPr>
        <w:pStyle w:val="ListParagraph"/>
        <w:numPr>
          <w:ilvl w:val="1"/>
          <w:numId w:val="4"/>
        </w:numPr>
        <w:spacing w:after="0" w:line="240" w:lineRule="auto"/>
        <w:ind w:left="720"/>
        <w:rPr>
          <w:rFonts w:ascii="Times New Roman" w:hAnsi="Times New Roman" w:cs="Times New Roman"/>
          <w:sz w:val="24"/>
          <w:szCs w:val="24"/>
        </w:rPr>
      </w:pPr>
      <w:r w:rsidRPr="001A794F">
        <w:rPr>
          <w:rFonts w:ascii="Times New Roman" w:hAnsi="Times New Roman" w:cs="Times New Roman"/>
          <w:sz w:val="24"/>
          <w:szCs w:val="24"/>
        </w:rPr>
        <w:t>End date the function codes with the date that the org moved out</w:t>
      </w:r>
    </w:p>
    <w:p w:rsidR="00815624" w:rsidRPr="001A794F" w:rsidRDefault="00815624" w:rsidP="004E0387">
      <w:pPr>
        <w:pStyle w:val="ListParagraph"/>
        <w:numPr>
          <w:ilvl w:val="1"/>
          <w:numId w:val="4"/>
        </w:numPr>
        <w:spacing w:after="0" w:line="240" w:lineRule="auto"/>
        <w:ind w:left="720"/>
        <w:rPr>
          <w:rFonts w:ascii="Times New Roman" w:hAnsi="Times New Roman" w:cs="Times New Roman"/>
          <w:sz w:val="24"/>
          <w:szCs w:val="24"/>
        </w:rPr>
      </w:pPr>
      <w:r w:rsidRPr="001A794F">
        <w:rPr>
          <w:rFonts w:ascii="Times New Roman" w:hAnsi="Times New Roman" w:cs="Times New Roman"/>
          <w:sz w:val="24"/>
          <w:szCs w:val="24"/>
        </w:rPr>
        <w:t>End date the occupancy portion of your organized research</w:t>
      </w:r>
    </w:p>
    <w:p w:rsidR="00815624" w:rsidRPr="001A794F" w:rsidRDefault="00815624" w:rsidP="004E0387">
      <w:pPr>
        <w:pStyle w:val="ListParagraph"/>
        <w:numPr>
          <w:ilvl w:val="1"/>
          <w:numId w:val="4"/>
        </w:numPr>
        <w:spacing w:after="0" w:line="240" w:lineRule="auto"/>
        <w:ind w:left="720"/>
        <w:rPr>
          <w:rFonts w:ascii="Times New Roman" w:hAnsi="Times New Roman" w:cs="Times New Roman"/>
          <w:sz w:val="24"/>
          <w:szCs w:val="24"/>
        </w:rPr>
      </w:pPr>
      <w:r w:rsidRPr="001A794F">
        <w:rPr>
          <w:rFonts w:ascii="Times New Roman" w:hAnsi="Times New Roman" w:cs="Times New Roman"/>
          <w:sz w:val="24"/>
          <w:szCs w:val="24"/>
        </w:rPr>
        <w:t xml:space="preserve">Add function code 8.1 Capable of use, set the start date to </w:t>
      </w:r>
      <w:r w:rsidR="002F7A90" w:rsidRPr="001A794F">
        <w:rPr>
          <w:rFonts w:ascii="Times New Roman" w:hAnsi="Times New Roman" w:cs="Times New Roman"/>
          <w:sz w:val="24"/>
          <w:szCs w:val="24"/>
        </w:rPr>
        <w:t>ONE DAY AFTER the move out date</w:t>
      </w:r>
    </w:p>
    <w:p w:rsidR="002F7A90" w:rsidRPr="001A794F" w:rsidRDefault="002F7A90" w:rsidP="002F7A90">
      <w:pPr>
        <w:spacing w:after="0" w:line="240" w:lineRule="auto"/>
        <w:ind w:left="1080"/>
        <w:rPr>
          <w:rFonts w:ascii="Times New Roman" w:hAnsi="Times New Roman" w:cs="Times New Roman"/>
          <w:sz w:val="24"/>
          <w:szCs w:val="24"/>
        </w:rPr>
      </w:pPr>
      <w:r w:rsidRPr="001A794F">
        <w:rPr>
          <w:rFonts w:ascii="Times New Roman" w:hAnsi="Times New Roman" w:cs="Times New Roman"/>
          <w:sz w:val="24"/>
          <w:szCs w:val="24"/>
        </w:rPr>
        <w:t>Reminder:  the room will STAY on your list until a new org has been identified</w:t>
      </w:r>
    </w:p>
    <w:p w:rsidR="002F7A90" w:rsidRPr="001A794F" w:rsidRDefault="002F7A90" w:rsidP="002F7A90">
      <w:pPr>
        <w:spacing w:after="0" w:line="240" w:lineRule="auto"/>
        <w:rPr>
          <w:rFonts w:ascii="Times New Roman" w:hAnsi="Times New Roman" w:cs="Times New Roman"/>
          <w:sz w:val="24"/>
          <w:szCs w:val="24"/>
        </w:rPr>
      </w:pPr>
    </w:p>
    <w:p w:rsidR="002F7A90" w:rsidRPr="001A794F" w:rsidRDefault="002F7A90" w:rsidP="004E0387">
      <w:pPr>
        <w:pStyle w:val="ListParagraph"/>
        <w:numPr>
          <w:ilvl w:val="0"/>
          <w:numId w:val="1"/>
        </w:numPr>
        <w:spacing w:after="0" w:line="240" w:lineRule="auto"/>
        <w:ind w:left="360"/>
        <w:rPr>
          <w:rFonts w:ascii="Times New Roman" w:hAnsi="Times New Roman" w:cs="Times New Roman"/>
          <w:sz w:val="24"/>
          <w:szCs w:val="24"/>
        </w:rPr>
      </w:pPr>
      <w:r w:rsidRPr="001A794F">
        <w:rPr>
          <w:rFonts w:ascii="Times New Roman" w:hAnsi="Times New Roman" w:cs="Times New Roman"/>
          <w:sz w:val="24"/>
          <w:szCs w:val="24"/>
        </w:rPr>
        <w:t>Org moves out and new org moves in:</w:t>
      </w:r>
    </w:p>
    <w:p w:rsidR="00FD518F" w:rsidRDefault="002F7A90" w:rsidP="00650C5C">
      <w:pPr>
        <w:pStyle w:val="ListParagraph"/>
        <w:numPr>
          <w:ilvl w:val="0"/>
          <w:numId w:val="6"/>
        </w:numPr>
        <w:spacing w:after="0" w:line="240" w:lineRule="auto"/>
        <w:ind w:left="720"/>
        <w:rPr>
          <w:rFonts w:ascii="Times New Roman" w:hAnsi="Times New Roman" w:cs="Times New Roman"/>
          <w:sz w:val="24"/>
          <w:szCs w:val="24"/>
        </w:rPr>
      </w:pPr>
      <w:r w:rsidRPr="00FD518F">
        <w:rPr>
          <w:rFonts w:ascii="Times New Roman" w:hAnsi="Times New Roman" w:cs="Times New Roman"/>
          <w:sz w:val="24"/>
          <w:szCs w:val="24"/>
        </w:rPr>
        <w:t xml:space="preserve">End date Occupancy/Research – end date occupants </w:t>
      </w:r>
    </w:p>
    <w:p w:rsidR="002F7A90" w:rsidRPr="00FD518F" w:rsidRDefault="002F7A90" w:rsidP="00650C5C">
      <w:pPr>
        <w:pStyle w:val="ListParagraph"/>
        <w:numPr>
          <w:ilvl w:val="0"/>
          <w:numId w:val="6"/>
        </w:numPr>
        <w:spacing w:after="0" w:line="240" w:lineRule="auto"/>
        <w:ind w:left="720"/>
        <w:rPr>
          <w:rFonts w:ascii="Times New Roman" w:hAnsi="Times New Roman" w:cs="Times New Roman"/>
          <w:sz w:val="24"/>
          <w:szCs w:val="24"/>
        </w:rPr>
      </w:pPr>
      <w:r w:rsidRPr="00FD518F">
        <w:rPr>
          <w:rFonts w:ascii="Times New Roman" w:hAnsi="Times New Roman" w:cs="Times New Roman"/>
          <w:sz w:val="24"/>
          <w:szCs w:val="24"/>
        </w:rPr>
        <w:t>End date the org with the same date</w:t>
      </w:r>
    </w:p>
    <w:p w:rsidR="002F7A90" w:rsidRPr="001A794F" w:rsidRDefault="002F7A90" w:rsidP="004E0387">
      <w:pPr>
        <w:pStyle w:val="ListParagraph"/>
        <w:numPr>
          <w:ilvl w:val="0"/>
          <w:numId w:val="6"/>
        </w:numPr>
        <w:spacing w:after="0" w:line="240" w:lineRule="auto"/>
        <w:ind w:left="720"/>
        <w:rPr>
          <w:rFonts w:ascii="Times New Roman" w:hAnsi="Times New Roman" w:cs="Times New Roman"/>
          <w:sz w:val="24"/>
          <w:szCs w:val="24"/>
        </w:rPr>
      </w:pPr>
      <w:r w:rsidRPr="001A794F">
        <w:rPr>
          <w:rFonts w:ascii="Times New Roman" w:hAnsi="Times New Roman" w:cs="Times New Roman"/>
          <w:sz w:val="24"/>
          <w:szCs w:val="24"/>
        </w:rPr>
        <w:t>End the function codes with the same date</w:t>
      </w:r>
    </w:p>
    <w:p w:rsidR="002F7A90" w:rsidRPr="001A794F" w:rsidRDefault="002F7A90" w:rsidP="004E0387">
      <w:pPr>
        <w:pStyle w:val="ListParagraph"/>
        <w:numPr>
          <w:ilvl w:val="0"/>
          <w:numId w:val="6"/>
        </w:numPr>
        <w:spacing w:after="0" w:line="240" w:lineRule="auto"/>
        <w:ind w:left="720"/>
        <w:rPr>
          <w:rFonts w:ascii="Times New Roman" w:hAnsi="Times New Roman" w:cs="Times New Roman"/>
          <w:sz w:val="24"/>
          <w:szCs w:val="24"/>
        </w:rPr>
      </w:pPr>
      <w:r w:rsidRPr="001A794F">
        <w:rPr>
          <w:rFonts w:ascii="Times New Roman" w:hAnsi="Times New Roman" w:cs="Times New Roman"/>
          <w:sz w:val="24"/>
          <w:szCs w:val="24"/>
        </w:rPr>
        <w:t>Add the new org</w:t>
      </w:r>
    </w:p>
    <w:p w:rsidR="002F7A90" w:rsidRPr="001A794F" w:rsidRDefault="002F7A90" w:rsidP="004E0387">
      <w:pPr>
        <w:pStyle w:val="ListParagraph"/>
        <w:numPr>
          <w:ilvl w:val="0"/>
          <w:numId w:val="6"/>
        </w:numPr>
        <w:spacing w:after="0" w:line="240" w:lineRule="auto"/>
        <w:ind w:left="720"/>
        <w:rPr>
          <w:rFonts w:ascii="Times New Roman" w:hAnsi="Times New Roman" w:cs="Times New Roman"/>
          <w:sz w:val="24"/>
          <w:szCs w:val="24"/>
        </w:rPr>
      </w:pPr>
      <w:r w:rsidRPr="001A794F">
        <w:rPr>
          <w:rFonts w:ascii="Times New Roman" w:hAnsi="Times New Roman" w:cs="Times New Roman"/>
          <w:sz w:val="24"/>
          <w:szCs w:val="24"/>
        </w:rPr>
        <w:lastRenderedPageBreak/>
        <w:t xml:space="preserve">Set the new org start date to be the NEXT day after the </w:t>
      </w:r>
      <w:r w:rsidR="00FD518F">
        <w:rPr>
          <w:rFonts w:ascii="Times New Roman" w:hAnsi="Times New Roman" w:cs="Times New Roman"/>
          <w:sz w:val="24"/>
          <w:szCs w:val="24"/>
        </w:rPr>
        <w:t>end</w:t>
      </w:r>
      <w:r w:rsidRPr="001A794F">
        <w:rPr>
          <w:rFonts w:ascii="Times New Roman" w:hAnsi="Times New Roman" w:cs="Times New Roman"/>
          <w:sz w:val="24"/>
          <w:szCs w:val="24"/>
        </w:rPr>
        <w:t xml:space="preserve"> date on the original org</w:t>
      </w:r>
    </w:p>
    <w:p w:rsidR="001A794F" w:rsidRPr="001A794F" w:rsidRDefault="001A794F" w:rsidP="004E0387">
      <w:pPr>
        <w:pStyle w:val="ListParagraph"/>
        <w:numPr>
          <w:ilvl w:val="0"/>
          <w:numId w:val="6"/>
        </w:numPr>
        <w:spacing w:after="0" w:line="240" w:lineRule="auto"/>
        <w:ind w:left="720"/>
        <w:rPr>
          <w:rFonts w:ascii="Times New Roman" w:hAnsi="Times New Roman" w:cs="Times New Roman"/>
          <w:sz w:val="24"/>
          <w:szCs w:val="24"/>
        </w:rPr>
      </w:pPr>
      <w:r w:rsidRPr="001A794F">
        <w:rPr>
          <w:rFonts w:ascii="Times New Roman" w:hAnsi="Times New Roman" w:cs="Times New Roman"/>
          <w:sz w:val="24"/>
          <w:szCs w:val="24"/>
        </w:rPr>
        <w:t>Set the org percentage to be 100%</w:t>
      </w:r>
    </w:p>
    <w:p w:rsidR="001A794F" w:rsidRPr="001A794F" w:rsidRDefault="001A794F" w:rsidP="004E0387">
      <w:pPr>
        <w:pStyle w:val="ListParagraph"/>
        <w:numPr>
          <w:ilvl w:val="0"/>
          <w:numId w:val="6"/>
        </w:numPr>
        <w:spacing w:after="0" w:line="240" w:lineRule="auto"/>
        <w:ind w:left="720"/>
        <w:rPr>
          <w:rFonts w:ascii="Times New Roman" w:hAnsi="Times New Roman" w:cs="Times New Roman"/>
          <w:sz w:val="24"/>
          <w:szCs w:val="24"/>
        </w:rPr>
      </w:pPr>
      <w:r w:rsidRPr="001A794F">
        <w:rPr>
          <w:rFonts w:ascii="Times New Roman" w:hAnsi="Times New Roman" w:cs="Times New Roman"/>
          <w:sz w:val="24"/>
          <w:szCs w:val="24"/>
        </w:rPr>
        <w:t>Set the exiting org presence to Freeze</w:t>
      </w:r>
    </w:p>
    <w:p w:rsidR="001A794F" w:rsidRPr="001A794F" w:rsidRDefault="001A794F" w:rsidP="001A794F">
      <w:pPr>
        <w:spacing w:after="0" w:line="240" w:lineRule="auto"/>
        <w:rPr>
          <w:rFonts w:ascii="Times New Roman" w:hAnsi="Times New Roman" w:cs="Times New Roman"/>
          <w:sz w:val="24"/>
          <w:szCs w:val="24"/>
        </w:rPr>
      </w:pPr>
    </w:p>
    <w:p w:rsidR="001A794F" w:rsidRDefault="001A794F" w:rsidP="004E0387">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Multiple orgs share a room:</w:t>
      </w:r>
    </w:p>
    <w:p w:rsidR="001A794F" w:rsidRPr="004E0387" w:rsidRDefault="004E0387" w:rsidP="004E0387">
      <w:p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3A</w:t>
      </w:r>
      <w:r>
        <w:rPr>
          <w:rFonts w:ascii="Times New Roman" w:hAnsi="Times New Roman" w:cs="Times New Roman"/>
          <w:sz w:val="24"/>
          <w:szCs w:val="24"/>
        </w:rPr>
        <w:tab/>
      </w:r>
      <w:r w:rsidR="001A794F" w:rsidRPr="004E0387">
        <w:rPr>
          <w:rFonts w:ascii="Times New Roman" w:hAnsi="Times New Roman" w:cs="Times New Roman"/>
          <w:sz w:val="24"/>
          <w:szCs w:val="24"/>
        </w:rPr>
        <w:t xml:space="preserve">Concurrent use: </w:t>
      </w:r>
      <w:r w:rsidR="006E1082" w:rsidRPr="004E0387">
        <w:rPr>
          <w:rFonts w:ascii="Times New Roman" w:hAnsi="Times New Roman" w:cs="Times New Roman"/>
          <w:sz w:val="24"/>
          <w:szCs w:val="24"/>
        </w:rPr>
        <w:t>M</w:t>
      </w:r>
      <w:r w:rsidR="001A794F" w:rsidRPr="004E0387">
        <w:rPr>
          <w:rFonts w:ascii="Times New Roman" w:hAnsi="Times New Roman" w:cs="Times New Roman"/>
          <w:sz w:val="24"/>
          <w:szCs w:val="24"/>
        </w:rPr>
        <w:t>ore than one org in a room at the same time</w:t>
      </w:r>
      <w:r w:rsidR="001A794F" w:rsidRPr="004E0387">
        <w:rPr>
          <w:rFonts w:ascii="Times New Roman" w:hAnsi="Times New Roman" w:cs="Times New Roman"/>
          <w:i/>
          <w:sz w:val="24"/>
          <w:szCs w:val="24"/>
        </w:rPr>
        <w:t>, the entire fiscal year</w:t>
      </w:r>
    </w:p>
    <w:p w:rsidR="001A794F" w:rsidRDefault="00AF3013" w:rsidP="004E0387">
      <w:pPr>
        <w:pStyle w:val="ListParagraph"/>
        <w:numPr>
          <w:ilvl w:val="2"/>
          <w:numId w:val="1"/>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Org A = 25%, O</w:t>
      </w:r>
      <w:r w:rsidR="001A794F">
        <w:rPr>
          <w:rFonts w:ascii="Times New Roman" w:hAnsi="Times New Roman" w:cs="Times New Roman"/>
          <w:sz w:val="24"/>
          <w:szCs w:val="24"/>
        </w:rPr>
        <w:t>rg B = 75%, the start dates (org and function) are the same</w:t>
      </w:r>
    </w:p>
    <w:p w:rsidR="004E0387" w:rsidRPr="004E0387" w:rsidRDefault="004E0387" w:rsidP="004E0387">
      <w:pPr>
        <w:spacing w:after="0" w:line="240" w:lineRule="auto"/>
        <w:rPr>
          <w:rFonts w:ascii="Times New Roman" w:hAnsi="Times New Roman" w:cs="Times New Roman"/>
          <w:sz w:val="24"/>
          <w:szCs w:val="24"/>
        </w:rPr>
      </w:pPr>
    </w:p>
    <w:p w:rsidR="004E0387" w:rsidRDefault="004E0387" w:rsidP="004E0387">
      <w:pPr>
        <w:spacing w:after="0" w:line="240" w:lineRule="auto"/>
        <w:ind w:left="900" w:hanging="540"/>
        <w:rPr>
          <w:rFonts w:ascii="Times New Roman" w:hAnsi="Times New Roman" w:cs="Times New Roman"/>
          <w:sz w:val="24"/>
          <w:szCs w:val="24"/>
        </w:rPr>
      </w:pPr>
      <w:r>
        <w:rPr>
          <w:rFonts w:ascii="Times New Roman" w:hAnsi="Times New Roman" w:cs="Times New Roman"/>
          <w:sz w:val="24"/>
          <w:szCs w:val="24"/>
        </w:rPr>
        <w:t>3B</w:t>
      </w:r>
      <w:r>
        <w:rPr>
          <w:rFonts w:ascii="Times New Roman" w:hAnsi="Times New Roman" w:cs="Times New Roman"/>
          <w:sz w:val="24"/>
          <w:szCs w:val="24"/>
        </w:rPr>
        <w:tab/>
      </w:r>
      <w:r w:rsidR="00AF3013" w:rsidRPr="004E0387">
        <w:rPr>
          <w:rFonts w:ascii="Times New Roman" w:hAnsi="Times New Roman" w:cs="Times New Roman"/>
          <w:sz w:val="24"/>
          <w:szCs w:val="24"/>
        </w:rPr>
        <w:t xml:space="preserve">New sharing: </w:t>
      </w:r>
      <w:r w:rsidRPr="004E0387">
        <w:rPr>
          <w:rFonts w:ascii="Times New Roman" w:hAnsi="Times New Roman" w:cs="Times New Roman"/>
          <w:sz w:val="24"/>
          <w:szCs w:val="24"/>
        </w:rPr>
        <w:t xml:space="preserve"> </w:t>
      </w:r>
      <w:r w:rsidR="00AF3013" w:rsidRPr="004E0387">
        <w:rPr>
          <w:rFonts w:ascii="Times New Roman" w:hAnsi="Times New Roman" w:cs="Times New Roman"/>
          <w:sz w:val="24"/>
          <w:szCs w:val="24"/>
        </w:rPr>
        <w:t xml:space="preserve">An org moves in with an existing org </w:t>
      </w:r>
      <w:r>
        <w:rPr>
          <w:rFonts w:ascii="Times New Roman" w:hAnsi="Times New Roman" w:cs="Times New Roman"/>
          <w:sz w:val="24"/>
          <w:szCs w:val="24"/>
        </w:rPr>
        <w:t>part way through the fiscal year</w:t>
      </w:r>
    </w:p>
    <w:p w:rsidR="00AF3013" w:rsidRPr="004E0387" w:rsidRDefault="00AF3013" w:rsidP="004E0387">
      <w:pPr>
        <w:spacing w:after="0" w:line="240" w:lineRule="auto"/>
        <w:ind w:left="900"/>
        <w:rPr>
          <w:rFonts w:ascii="Times New Roman" w:hAnsi="Times New Roman" w:cs="Times New Roman"/>
          <w:sz w:val="24"/>
          <w:szCs w:val="24"/>
        </w:rPr>
      </w:pPr>
      <w:r w:rsidRPr="004E0387">
        <w:rPr>
          <w:rFonts w:ascii="Times New Roman" w:hAnsi="Times New Roman" w:cs="Times New Roman"/>
          <w:sz w:val="24"/>
          <w:szCs w:val="24"/>
        </w:rPr>
        <w:t>Org A occupies 100% of the room at the beginning of the fiscal year.</w:t>
      </w:r>
    </w:p>
    <w:p w:rsidR="004E0387" w:rsidRPr="004E0387" w:rsidRDefault="00AF3013" w:rsidP="004E0387">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Org B moves in to share the room with Org A at “XX” date during the fiscal year</w:t>
      </w:r>
    </w:p>
    <w:p w:rsidR="00AF3013" w:rsidRPr="001A794F" w:rsidRDefault="00AF3013" w:rsidP="004E0387">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End date Org A - </w:t>
      </w:r>
      <w:r w:rsidRPr="001A794F">
        <w:rPr>
          <w:rFonts w:ascii="Times New Roman" w:hAnsi="Times New Roman" w:cs="Times New Roman"/>
          <w:sz w:val="24"/>
          <w:szCs w:val="24"/>
        </w:rPr>
        <w:t xml:space="preserve">Occupancy/Research – end date occupants </w:t>
      </w:r>
    </w:p>
    <w:p w:rsidR="00AF3013" w:rsidRDefault="00AF3013" w:rsidP="004E0387">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End date Org A – with the matching date </w:t>
      </w:r>
    </w:p>
    <w:p w:rsidR="00AF3013" w:rsidRDefault="00AF3013" w:rsidP="004E0387">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End date Org A function codes - with the matching date </w:t>
      </w:r>
    </w:p>
    <w:p w:rsidR="002F7A90" w:rsidRDefault="00AF3013" w:rsidP="004E0387">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Add Org B with the move in start date</w:t>
      </w:r>
    </w:p>
    <w:p w:rsidR="006E1082" w:rsidRDefault="006E1082" w:rsidP="004E0387">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Add Org B percentage with the appropriate split</w:t>
      </w:r>
    </w:p>
    <w:p w:rsidR="006E1082" w:rsidRDefault="004E0387" w:rsidP="004E0387">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Re-a</w:t>
      </w:r>
      <w:r w:rsidR="006E1082">
        <w:rPr>
          <w:rFonts w:ascii="Times New Roman" w:hAnsi="Times New Roman" w:cs="Times New Roman"/>
          <w:sz w:val="24"/>
          <w:szCs w:val="24"/>
        </w:rPr>
        <w:t>dd Org A with the move in start date</w:t>
      </w:r>
    </w:p>
    <w:p w:rsidR="006E1082" w:rsidRDefault="006E1082" w:rsidP="004E0387">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Add Org A percentage to compliment the split with Org B</w:t>
      </w:r>
    </w:p>
    <w:p w:rsidR="006B27C2" w:rsidRPr="00CF7710" w:rsidRDefault="006E1082" w:rsidP="004E0387">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Add Org A function codes with the move in start date</w:t>
      </w:r>
      <w:r w:rsidR="006B27C2" w:rsidRPr="00CF7710">
        <w:rPr>
          <w:rFonts w:ascii="Times New Roman" w:hAnsi="Times New Roman" w:cs="Times New Roman"/>
          <w:sz w:val="24"/>
          <w:szCs w:val="24"/>
        </w:rPr>
        <w:t xml:space="preserve"> </w:t>
      </w:r>
    </w:p>
    <w:sectPr w:rsidR="006B27C2" w:rsidRPr="00CF7710" w:rsidSect="005760C6">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41C"/>
    <w:multiLevelType w:val="hybridMultilevel"/>
    <w:tmpl w:val="65C000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30986"/>
    <w:multiLevelType w:val="hybridMultilevel"/>
    <w:tmpl w:val="168419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16AC9"/>
    <w:multiLevelType w:val="hybridMultilevel"/>
    <w:tmpl w:val="E73811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E388C"/>
    <w:multiLevelType w:val="hybridMultilevel"/>
    <w:tmpl w:val="E03AA0BA"/>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8015FC"/>
    <w:multiLevelType w:val="hybridMultilevel"/>
    <w:tmpl w:val="55E25232"/>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BDE3DBA"/>
    <w:multiLevelType w:val="hybridMultilevel"/>
    <w:tmpl w:val="794C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74CF8"/>
    <w:multiLevelType w:val="hybridMultilevel"/>
    <w:tmpl w:val="1AAEDEE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AD"/>
    <w:rsid w:val="00155286"/>
    <w:rsid w:val="001A794F"/>
    <w:rsid w:val="002F7A90"/>
    <w:rsid w:val="003053AD"/>
    <w:rsid w:val="003B2FC8"/>
    <w:rsid w:val="00416449"/>
    <w:rsid w:val="004E0387"/>
    <w:rsid w:val="005760C6"/>
    <w:rsid w:val="006B27C2"/>
    <w:rsid w:val="006E1082"/>
    <w:rsid w:val="00815624"/>
    <w:rsid w:val="008A56A9"/>
    <w:rsid w:val="00AF3013"/>
    <w:rsid w:val="00CF7710"/>
    <w:rsid w:val="00F50183"/>
    <w:rsid w:val="00FD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870B1-83E6-4FEE-9FDE-D4F8198E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624"/>
    <w:pPr>
      <w:ind w:left="720"/>
      <w:contextualSpacing/>
    </w:pPr>
  </w:style>
  <w:style w:type="paragraph" w:styleId="BalloonText">
    <w:name w:val="Balloon Text"/>
    <w:basedOn w:val="Normal"/>
    <w:link w:val="BalloonTextChar"/>
    <w:uiPriority w:val="99"/>
    <w:semiHidden/>
    <w:unhideWhenUsed/>
    <w:rsid w:val="00FD5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B Van Derzee</dc:creator>
  <cp:lastModifiedBy>Joan Curtiss</cp:lastModifiedBy>
  <cp:revision>2</cp:revision>
  <cp:lastPrinted>2015-07-06T12:52:00Z</cp:lastPrinted>
  <dcterms:created xsi:type="dcterms:W3CDTF">2016-08-09T18:45:00Z</dcterms:created>
  <dcterms:modified xsi:type="dcterms:W3CDTF">2016-08-09T18:45:00Z</dcterms:modified>
</cp:coreProperties>
</file>